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25" w:rsidRPr="00B93D76" w:rsidRDefault="00AB7B25" w:rsidP="00AB7B2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B93D76">
        <w:rPr>
          <w:rFonts w:ascii="Times New Roman" w:eastAsia="Times New Roman" w:hAnsi="Times New Roman"/>
          <w:b/>
          <w:bCs/>
          <w:color w:val="000000"/>
          <w:sz w:val="28"/>
        </w:rPr>
        <w:t>Перечень</w:t>
      </w:r>
    </w:p>
    <w:p w:rsidR="00AB7B25" w:rsidRDefault="00AB7B25" w:rsidP="00AB7B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93D76">
        <w:rPr>
          <w:rFonts w:ascii="Times New Roman" w:eastAsia="Times New Roman" w:hAnsi="Times New Roman"/>
          <w:b/>
          <w:bCs/>
          <w:color w:val="000000"/>
          <w:sz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B93D76">
        <w:rPr>
          <w:rFonts w:ascii="Times New Roman" w:hAnsi="Times New Roman"/>
          <w:b/>
          <w:bCs/>
          <w:sz w:val="28"/>
          <w:szCs w:val="28"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="00957C2B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овопашковского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3D7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Крыловского района</w:t>
      </w:r>
    </w:p>
    <w:p w:rsidR="00AB7B25" w:rsidRDefault="00AB7B25" w:rsidP="00AB7B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B25" w:rsidRDefault="00AB7B25" w:rsidP="00AB7B2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lang w:val="en-US"/>
        </w:rPr>
      </w:pPr>
      <w:proofErr w:type="spellStart"/>
      <w:r w:rsidRPr="004C66A4">
        <w:rPr>
          <w:rFonts w:ascii="Times New Roman" w:eastAsia="Times New Roman" w:hAnsi="Times New Roman"/>
          <w:b/>
          <w:bCs/>
          <w:color w:val="000000"/>
          <w:sz w:val="28"/>
          <w:lang w:val="en-US"/>
        </w:rPr>
        <w:t>Федеральные</w:t>
      </w:r>
      <w:proofErr w:type="spellEnd"/>
      <w:r w:rsidRPr="004C66A4">
        <w:rPr>
          <w:rFonts w:ascii="Times New Roman" w:eastAsia="Times New Roman" w:hAnsi="Times New Roman"/>
          <w:b/>
          <w:bCs/>
          <w:color w:val="000000"/>
          <w:sz w:val="28"/>
          <w:lang w:val="en-US"/>
        </w:rPr>
        <w:t xml:space="preserve"> </w:t>
      </w:r>
      <w:proofErr w:type="spellStart"/>
      <w:r w:rsidRPr="004C66A4">
        <w:rPr>
          <w:rFonts w:ascii="Times New Roman" w:eastAsia="Times New Roman" w:hAnsi="Times New Roman"/>
          <w:b/>
          <w:bCs/>
          <w:color w:val="000000"/>
          <w:sz w:val="28"/>
          <w:lang w:val="en-US"/>
        </w:rPr>
        <w:t>законы</w:t>
      </w:r>
      <w:proofErr w:type="spellEnd"/>
    </w:p>
    <w:p w:rsidR="00AB7B25" w:rsidRPr="0037383B" w:rsidRDefault="00AB7B25" w:rsidP="00AB7B2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tbl>
      <w:tblPr>
        <w:tblW w:w="9745" w:type="dxa"/>
        <w:tblInd w:w="-24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45"/>
        <w:gridCol w:w="2969"/>
        <w:gridCol w:w="3897"/>
        <w:gridCol w:w="2434"/>
      </w:tblGrid>
      <w:tr w:rsidR="00AB7B25" w:rsidRPr="004C66A4" w:rsidTr="00753DE4">
        <w:trPr>
          <w:trHeight w:val="1951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B25" w:rsidRPr="004C66A4" w:rsidRDefault="00AB7B25" w:rsidP="00753DE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B25" w:rsidRPr="004C66A4" w:rsidRDefault="00AB7B25" w:rsidP="00753D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реквизиты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акта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B25" w:rsidRPr="004C66A4" w:rsidRDefault="00AB7B25" w:rsidP="00753DE4">
            <w:pPr>
              <w:spacing w:after="0"/>
              <w:ind w:right="6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Краткое описание круга лиц и </w:t>
            </w:r>
          </w:p>
          <w:p w:rsidR="00AB7B25" w:rsidRPr="004C66A4" w:rsidRDefault="00AB7B25" w:rsidP="00753DE4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(или) перечня объектов, в отношении которых </w:t>
            </w:r>
          </w:p>
          <w:p w:rsidR="00AB7B25" w:rsidRPr="004C66A4" w:rsidRDefault="00AB7B25" w:rsidP="00753DE4">
            <w:pPr>
              <w:spacing w:after="21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устанавливаются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обязательные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  <w:p w:rsidR="00AB7B25" w:rsidRPr="004C66A4" w:rsidRDefault="00AB7B25" w:rsidP="00753DE4">
            <w:pPr>
              <w:spacing w:after="0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требования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Указание на структурные единицы акта, соблюдение </w:t>
            </w:r>
          </w:p>
          <w:p w:rsidR="00AB7B25" w:rsidRPr="004C66A4" w:rsidRDefault="00AB7B25" w:rsidP="00753DE4">
            <w:pPr>
              <w:spacing w:after="0"/>
              <w:ind w:right="12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которых оценивается при проведении мероприятий по контролю </w:t>
            </w:r>
          </w:p>
        </w:tc>
      </w:tr>
      <w:tr w:rsidR="00AB7B25" w:rsidRPr="004C66A4" w:rsidTr="00753DE4">
        <w:trPr>
          <w:trHeight w:val="1952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Земельный кодекс </w:t>
            </w:r>
          </w:p>
          <w:p w:rsidR="00AB7B25" w:rsidRPr="004C66A4" w:rsidRDefault="00AB7B25" w:rsidP="00753DE4">
            <w:pPr>
              <w:spacing w:after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Российской Федерации </w:t>
            </w:r>
          </w:p>
          <w:p w:rsidR="00AB7B25" w:rsidRPr="004C66A4" w:rsidRDefault="00C8621D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hyperlink r:id="rId5">
              <w:r w:rsidR="00AB7B25"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6">
              <w:r w:rsidR="00AB7B25" w:rsidRPr="004C66A4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7">
              <w:r w:rsidR="00AB7B25"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  <w:r w:rsidR="00AB7B25"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proofErr w:type="gram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proofErr w:type="gram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90 </w:t>
            </w:r>
          </w:p>
        </w:tc>
      </w:tr>
      <w:tr w:rsidR="00AB7B25" w:rsidRPr="004C66A4" w:rsidTr="00753DE4">
        <w:trPr>
          <w:trHeight w:val="195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2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Градостроительный кодекс </w:t>
            </w:r>
          </w:p>
          <w:p w:rsidR="00AB7B25" w:rsidRPr="004C66A4" w:rsidRDefault="00AB7B25" w:rsidP="00753DE4">
            <w:pPr>
              <w:spacing w:after="1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Российской Федерации </w:t>
            </w:r>
          </w:p>
          <w:p w:rsidR="00AB7B25" w:rsidRPr="004C66A4" w:rsidRDefault="00C8621D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hyperlink r:id="rId8">
              <w:r w:rsidR="00AB7B25"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9">
              <w:r w:rsidR="00AB7B25" w:rsidRPr="004C66A4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10">
              <w:r w:rsidR="00AB7B25"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  <w:r w:rsidR="00AB7B25"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proofErr w:type="gram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proofErr w:type="gram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19,23,49 </w:t>
            </w:r>
          </w:p>
        </w:tc>
      </w:tr>
      <w:tr w:rsidR="00AB7B25" w:rsidRPr="004C66A4" w:rsidTr="00753DE4">
        <w:trPr>
          <w:trHeight w:val="1952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ind w:right="38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Федеральный закон от 10.12.1995 № 196-ФЗ «О безопасности дорожного движения» </w:t>
            </w:r>
            <w:hyperlink r:id="rId11">
              <w:r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12">
              <w:r w:rsidRPr="004C66A4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13">
              <w:r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proofErr w:type="gram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proofErr w:type="gram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12,13 </w:t>
            </w:r>
          </w:p>
        </w:tc>
      </w:tr>
      <w:tr w:rsidR="00AB7B25" w:rsidRPr="004C66A4" w:rsidTr="00753DE4">
        <w:trPr>
          <w:trHeight w:val="847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Федеральный закон от 08.11.2007 № 257-ФЗ «Об автомобильных дорогах и 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hyperlink r:id="rId14">
              <w:r w:rsidRPr="00FD4BFC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15">
              <w:r w:rsidRPr="00FD4BFC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16">
              <w:r w:rsidRPr="00FD4BFC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proofErr w:type="gram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proofErr w:type="gram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</w:t>
            </w:r>
          </w:p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13,13.1,19,20,22,25,26,</w:t>
            </w:r>
          </w:p>
          <w:p w:rsidR="00AB7B25" w:rsidRPr="004C66A4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29 </w:t>
            </w:r>
          </w:p>
        </w:tc>
      </w:tr>
    </w:tbl>
    <w:p w:rsidR="00AB7B25" w:rsidRPr="004F7577" w:rsidRDefault="00AB7B25" w:rsidP="00AB7B25">
      <w:pPr>
        <w:spacing w:after="12" w:line="271" w:lineRule="auto"/>
        <w:ind w:left="888" w:hanging="185"/>
        <w:rPr>
          <w:rFonts w:ascii="Times New Roman" w:eastAsia="Times New Roman" w:hAnsi="Times New Roman"/>
          <w:color w:val="000000"/>
          <w:sz w:val="28"/>
        </w:rPr>
      </w:pPr>
      <w:bookmarkStart w:id="0" w:name="_GoBack"/>
      <w:bookmarkEnd w:id="0"/>
      <w:r w:rsidRPr="004F7577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p w:rsidR="00AB7B25" w:rsidRPr="004F7577" w:rsidRDefault="00AB7B25" w:rsidP="00AB7B25">
      <w:pPr>
        <w:spacing w:after="0"/>
        <w:ind w:left="157"/>
        <w:jc w:val="center"/>
        <w:rPr>
          <w:rFonts w:ascii="Times New Roman" w:eastAsia="Times New Roman" w:hAnsi="Times New Roman"/>
          <w:color w:val="000000"/>
          <w:sz w:val="28"/>
        </w:rPr>
      </w:pPr>
      <w:r w:rsidRPr="004F7577">
        <w:rPr>
          <w:rFonts w:ascii="Times New Roman" w:eastAsia="Times New Roman" w:hAnsi="Times New Roman"/>
          <w:color w:val="000000"/>
          <w:sz w:val="24"/>
        </w:rPr>
        <w:t xml:space="preserve"> </w:t>
      </w:r>
    </w:p>
    <w:tbl>
      <w:tblPr>
        <w:tblW w:w="9619" w:type="dxa"/>
        <w:tblInd w:w="10" w:type="dxa"/>
        <w:tblCellMar>
          <w:top w:w="12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585"/>
        <w:gridCol w:w="2797"/>
        <w:gridCol w:w="3980"/>
        <w:gridCol w:w="2257"/>
      </w:tblGrid>
      <w:tr w:rsidR="00AB7B25" w:rsidRPr="004F7577" w:rsidTr="00753DE4">
        <w:trPr>
          <w:trHeight w:val="195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B25" w:rsidRPr="004F7577" w:rsidRDefault="00AB7B25" w:rsidP="00753DE4">
            <w:pPr>
              <w:spacing w:after="0"/>
              <w:ind w:left="7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B25" w:rsidRPr="004F7577" w:rsidRDefault="00AB7B25" w:rsidP="00753D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документа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обозначение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B25" w:rsidRPr="004F7577" w:rsidRDefault="00AB7B25" w:rsidP="00753DE4">
            <w:pPr>
              <w:spacing w:after="0" w:line="238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Краткое описание круга лиц и (или) перечня объектов, в отношении которых </w:t>
            </w:r>
          </w:p>
          <w:p w:rsidR="00AB7B25" w:rsidRPr="004F7577" w:rsidRDefault="00AB7B25" w:rsidP="00753DE4">
            <w:pPr>
              <w:spacing w:after="23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устанавливаются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  <w:p w:rsidR="00AB7B25" w:rsidRPr="004F7577" w:rsidRDefault="00AB7B25" w:rsidP="00753DE4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обязательные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требования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 w:line="238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Указание на структурные единицы акта, соблюдение </w:t>
            </w:r>
          </w:p>
          <w:p w:rsidR="00AB7B25" w:rsidRPr="004F7577" w:rsidRDefault="00AB7B25" w:rsidP="00753DE4">
            <w:pPr>
              <w:spacing w:after="3" w:line="23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которых</w:t>
            </w:r>
            <w:proofErr w:type="gramEnd"/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оценивается при проведении </w:t>
            </w:r>
          </w:p>
          <w:p w:rsidR="00AB7B25" w:rsidRPr="004F7577" w:rsidRDefault="00AB7B25" w:rsidP="00753D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мероприятий по контролю </w:t>
            </w:r>
          </w:p>
        </w:tc>
      </w:tr>
      <w:tr w:rsidR="00AB7B25" w:rsidRPr="004F7577" w:rsidTr="00753DE4">
        <w:trPr>
          <w:trHeight w:val="195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Приказ Министерства транспорта РФ от 7 августа 2020 г.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288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О порядке проведения оценки технического состояния автомобильных дорог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AB7B25" w:rsidRPr="004F7577" w:rsidRDefault="00C8621D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hyperlink r:id="rId17">
              <w:r w:rsidR="00AB7B25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(</w:t>
              </w:r>
              <w:proofErr w:type="spellStart"/>
            </w:hyperlink>
            <w:hyperlink r:id="rId18">
              <w:r w:rsidR="00AB7B25" w:rsidRPr="004F7577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  <w:lang w:val="en-US"/>
                </w:rPr>
                <w:t>перейти</w:t>
              </w:r>
              <w:proofErr w:type="spellEnd"/>
            </w:hyperlink>
            <w:hyperlink r:id="rId19">
              <w:r w:rsidR="00AB7B25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)</w:t>
              </w:r>
            </w:hyperlink>
            <w:r w:rsidR="00AB7B25"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Владельцы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автомобильных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дорог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Оценивается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целиком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B7B25" w:rsidRPr="004F7577" w:rsidTr="00753DE4">
        <w:trPr>
          <w:trHeight w:val="195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Приказ Министерства транспорта РФ от 10 августа </w:t>
            </w:r>
          </w:p>
          <w:p w:rsidR="00AB7B25" w:rsidRPr="004F7577" w:rsidRDefault="00AB7B25" w:rsidP="00753DE4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2020 г.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296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полос</w:t>
            </w:r>
            <w:proofErr w:type="gramEnd"/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автомобильных дорог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AB7B25" w:rsidRPr="004F7577" w:rsidRDefault="00C8621D" w:rsidP="00753DE4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hyperlink r:id="rId20">
              <w:r w:rsidR="00AB7B25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(</w:t>
              </w:r>
              <w:proofErr w:type="spellStart"/>
            </w:hyperlink>
            <w:hyperlink r:id="rId21">
              <w:r w:rsidR="00AB7B25" w:rsidRPr="004F7577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  <w:lang w:val="en-US"/>
                </w:rPr>
                <w:t>перейти</w:t>
              </w:r>
              <w:proofErr w:type="spellEnd"/>
            </w:hyperlink>
            <w:hyperlink r:id="rId22">
              <w:r w:rsidR="00AB7B25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)</w:t>
              </w:r>
            </w:hyperlink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 w:line="238" w:lineRule="auto"/>
              <w:ind w:left="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</w:t>
            </w:r>
          </w:p>
          <w:p w:rsidR="00AB7B25" w:rsidRPr="004F7577" w:rsidRDefault="00AB7B25" w:rsidP="00753DE4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придорожной инфраструктуры, автомобильные дороги и дорожные сооружения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Оценивается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целиком</w:t>
            </w:r>
            <w:proofErr w:type="spellEnd"/>
          </w:p>
        </w:tc>
      </w:tr>
      <w:tr w:rsidR="00AB7B25" w:rsidRPr="004F7577" w:rsidTr="00753DE4">
        <w:trPr>
          <w:trHeight w:val="3127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Приказа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 </w:t>
            </w:r>
            <w:hyperlink r:id="rId23">
              <w:r w:rsidRPr="0013258A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24">
              <w:r w:rsidRPr="0013258A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25">
              <w:r w:rsidRPr="0013258A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 w:line="238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Оценивается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целиком</w:t>
            </w:r>
            <w:proofErr w:type="spellEnd"/>
          </w:p>
        </w:tc>
      </w:tr>
    </w:tbl>
    <w:p w:rsidR="00AB7B25" w:rsidRPr="00B93D76" w:rsidRDefault="00AB7B25" w:rsidP="00AB7B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7B25" w:rsidRDefault="00AB7B25" w:rsidP="00AB7B25">
      <w:pPr>
        <w:spacing w:after="0"/>
        <w:ind w:right="555"/>
        <w:jc w:val="right"/>
        <w:rPr>
          <w:rFonts w:ascii="Times New Roman" w:eastAsia="Times New Roman" w:hAnsi="Times New Roman"/>
          <w:b/>
          <w:color w:val="000000"/>
          <w:sz w:val="24"/>
        </w:rPr>
      </w:pPr>
      <w:r w:rsidRPr="004F7577">
        <w:rPr>
          <w:rFonts w:ascii="Times New Roman" w:eastAsia="Times New Roman" w:hAnsi="Times New Roman"/>
          <w:b/>
          <w:color w:val="000000"/>
          <w:sz w:val="24"/>
        </w:rPr>
        <w:t xml:space="preserve">Законы и иные нормативные правовые акты субъектов Российской Федерации </w:t>
      </w:r>
    </w:p>
    <w:p w:rsidR="00AB7B25" w:rsidRPr="004F7577" w:rsidRDefault="00AB7B25" w:rsidP="00AB7B25">
      <w:pPr>
        <w:spacing w:after="0"/>
        <w:ind w:right="555"/>
        <w:jc w:val="right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619" w:type="dxa"/>
        <w:tblInd w:w="10" w:type="dxa"/>
        <w:tblCellMar>
          <w:top w:w="1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97"/>
        <w:gridCol w:w="2885"/>
        <w:gridCol w:w="3980"/>
        <w:gridCol w:w="2257"/>
      </w:tblGrid>
      <w:tr w:rsidR="00AB7B25" w:rsidRPr="004F7577" w:rsidTr="00753DE4">
        <w:trPr>
          <w:trHeight w:val="195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B25" w:rsidRPr="004F7577" w:rsidRDefault="00AB7B25" w:rsidP="00753DE4">
            <w:pPr>
              <w:spacing w:after="0"/>
              <w:ind w:left="29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B25" w:rsidRPr="004F7577" w:rsidRDefault="00AB7B25" w:rsidP="00753D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реквизиты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акта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B25" w:rsidRPr="004F7577" w:rsidRDefault="00AB7B25" w:rsidP="00753DE4">
            <w:pPr>
              <w:spacing w:after="0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Краткое описание круга лиц и </w:t>
            </w:r>
          </w:p>
          <w:p w:rsidR="00AB7B25" w:rsidRPr="004F7577" w:rsidRDefault="00AB7B25" w:rsidP="00753DE4">
            <w:pPr>
              <w:spacing w:after="3" w:line="23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(или) перечня объектов, в отношении которых </w:t>
            </w:r>
          </w:p>
          <w:p w:rsidR="00AB7B25" w:rsidRPr="004F7577" w:rsidRDefault="00AB7B25" w:rsidP="00753DE4">
            <w:pPr>
              <w:spacing w:after="21"/>
              <w:ind w:right="54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устанавливаются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обязательные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  <w:p w:rsidR="00AB7B25" w:rsidRPr="004F7577" w:rsidRDefault="00AB7B25" w:rsidP="00753DE4">
            <w:pPr>
              <w:spacing w:after="0"/>
              <w:ind w:right="5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требования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 w:line="238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Указание на структурные единицы акта, соблюдение </w:t>
            </w:r>
          </w:p>
          <w:p w:rsidR="00AB7B25" w:rsidRPr="004F7577" w:rsidRDefault="00AB7B25" w:rsidP="00753DE4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которых</w:t>
            </w:r>
            <w:proofErr w:type="gramEnd"/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оценивается при проведении </w:t>
            </w:r>
          </w:p>
          <w:p w:rsidR="00AB7B25" w:rsidRPr="004F7577" w:rsidRDefault="00AB7B25" w:rsidP="00753D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мероприятий по контролю </w:t>
            </w:r>
          </w:p>
        </w:tc>
      </w:tr>
      <w:tr w:rsidR="00AB7B25" w:rsidRPr="004F7577" w:rsidTr="00753DE4">
        <w:trPr>
          <w:trHeight w:val="195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/>
              <w:ind w:right="5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19" w:line="254" w:lineRule="auto"/>
              <w:ind w:left="2" w:right="2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Закон Краснодарского края от 06.07.2001 № 369-КЗ «Об автомобильных дорогах, расположенных на территории Краснодарского края» </w:t>
            </w:r>
          </w:p>
          <w:p w:rsidR="00AB7B25" w:rsidRPr="004F7577" w:rsidRDefault="00C8621D" w:rsidP="00753DE4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hyperlink r:id="rId26">
              <w:r w:rsidR="00AB7B25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(</w:t>
              </w:r>
              <w:proofErr w:type="spellStart"/>
            </w:hyperlink>
            <w:hyperlink r:id="rId27">
              <w:r w:rsidR="00AB7B25" w:rsidRPr="004F7577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  <w:lang w:val="en-US"/>
                </w:rPr>
                <w:t>перейти</w:t>
              </w:r>
              <w:proofErr w:type="spellEnd"/>
            </w:hyperlink>
            <w:hyperlink r:id="rId28">
              <w:r w:rsidR="00AB7B25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)</w:t>
              </w:r>
            </w:hyperlink>
            <w:r w:rsidR="00AB7B25"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25" w:rsidRPr="004F7577" w:rsidRDefault="00AB7B25" w:rsidP="00753DE4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Оценивается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целиком</w:t>
            </w:r>
            <w:proofErr w:type="spellEnd"/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AB7B25" w:rsidRDefault="00AB7B25" w:rsidP="00AB7B25"/>
    <w:p w:rsidR="00D1608B" w:rsidRPr="00AB7B25" w:rsidRDefault="00D1608B" w:rsidP="00AB7B25"/>
    <w:sectPr w:rsidR="00D1608B" w:rsidRPr="00AB7B25" w:rsidSect="00C862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3C8"/>
    <w:rsid w:val="0002581E"/>
    <w:rsid w:val="000C578A"/>
    <w:rsid w:val="00201356"/>
    <w:rsid w:val="002308D8"/>
    <w:rsid w:val="00275A40"/>
    <w:rsid w:val="002F78EE"/>
    <w:rsid w:val="00303B9F"/>
    <w:rsid w:val="00394D5A"/>
    <w:rsid w:val="003A510B"/>
    <w:rsid w:val="003C5490"/>
    <w:rsid w:val="004403C8"/>
    <w:rsid w:val="00447A5B"/>
    <w:rsid w:val="0050030D"/>
    <w:rsid w:val="005033EC"/>
    <w:rsid w:val="00552728"/>
    <w:rsid w:val="005E0330"/>
    <w:rsid w:val="006125CE"/>
    <w:rsid w:val="0062029F"/>
    <w:rsid w:val="006D721C"/>
    <w:rsid w:val="007046E7"/>
    <w:rsid w:val="007377C5"/>
    <w:rsid w:val="007C0ED3"/>
    <w:rsid w:val="00813CB8"/>
    <w:rsid w:val="0087690D"/>
    <w:rsid w:val="00887700"/>
    <w:rsid w:val="008A621B"/>
    <w:rsid w:val="00947F3B"/>
    <w:rsid w:val="00957C2B"/>
    <w:rsid w:val="00970C2F"/>
    <w:rsid w:val="00976EE5"/>
    <w:rsid w:val="00A04761"/>
    <w:rsid w:val="00A14E0A"/>
    <w:rsid w:val="00A23CF4"/>
    <w:rsid w:val="00AB7B25"/>
    <w:rsid w:val="00B359F4"/>
    <w:rsid w:val="00B52556"/>
    <w:rsid w:val="00B65D18"/>
    <w:rsid w:val="00C45941"/>
    <w:rsid w:val="00C639ED"/>
    <w:rsid w:val="00C8621D"/>
    <w:rsid w:val="00CA13E5"/>
    <w:rsid w:val="00CD1809"/>
    <w:rsid w:val="00D1608B"/>
    <w:rsid w:val="00D24551"/>
    <w:rsid w:val="00DC55AF"/>
    <w:rsid w:val="00DC7CA9"/>
    <w:rsid w:val="00E551D0"/>
    <w:rsid w:val="00E822A9"/>
    <w:rsid w:val="00EE7B06"/>
    <w:rsid w:val="00F165B9"/>
    <w:rsid w:val="00F560EC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25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40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1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3E5"/>
    <w:rPr>
      <w:b/>
      <w:bCs/>
    </w:rPr>
  </w:style>
  <w:style w:type="character" w:styleId="a5">
    <w:name w:val="Hyperlink"/>
    <w:basedOn w:val="a0"/>
    <w:uiPriority w:val="99"/>
    <w:semiHidden/>
    <w:unhideWhenUsed/>
    <w:rsid w:val="00CA1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x=32&amp;y=9&amp;bpas=cd00000&amp;a3=102000486&amp;a3type=1&amp;a3value=%CA%EE%E4%E5%EA%F1&amp;a6=&amp;a6type=1&amp;a6value=&amp;a15=&amp;a15type=1&amp;a15value=&amp;a7type=1&amp;a7from=&amp;a7to=&amp;a7date=29.12.2004&amp;a8=190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3" Type="http://schemas.openxmlformats.org/officeDocument/2006/relationships/hyperlink" Target="http://pravo.gov.ru/proxy/ips/?searchres=&amp;x=40&amp;y=10&amp;bpas=cd00000&amp;a3=102000505&amp;a3type=1&amp;a3value=%D4%E5%E4%E5%F0%E0%EB%FC%ED%FB%E9+%E7%E0%EA%EE%ED&amp;a6=&amp;a6type=1&amp;a6value=&amp;a15=&amp;a15type=1&amp;a15value=&amp;a7type=1&amp;a7from=&amp;a7to=&amp;a7date=10.12.1995&amp;a8=196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" TargetMode="External"/><Relationship Id="rId18" Type="http://schemas.openxmlformats.org/officeDocument/2006/relationships/hyperlink" Target="http://pravo.gov.ru/proxy/ips/?searchres=&amp;x=55&amp;y=10&amp;bpas=cd00000&amp;a3=102000497&amp;a3type=1&amp;a3value=%CF%F0%E8%EA%E0%E7&amp;a6=102000185&amp;a6type=1&amp;a6value=%CC%E8%ED%E8%F1%F2%E5%F0%F1%F2%E2%EE+%F2%F0%E0%ED%F1%EF%EE%F0%F2%E0&amp;a15=&amp;a15type=1&amp;a15value=&amp;a7type=1&amp;a7from=&amp;a7to=&amp;a7date=07.08.2020&amp;a8=288&amp;a8type=1&amp;a1=%CE+%EF%EE%F0%FF%E4%EA%E5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" TargetMode="External"/><Relationship Id="rId26" Type="http://schemas.openxmlformats.org/officeDocument/2006/relationships/hyperlink" Target="http://docs.cntd.ru/document/4616049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61604986" TargetMode="External"/><Relationship Id="rId7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25.10.2001&amp;a8=136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60&amp;y=9" TargetMode="External"/><Relationship Id="rId12" Type="http://schemas.openxmlformats.org/officeDocument/2006/relationships/hyperlink" Target="http://pravo.gov.ru/proxy/ips/?searchres=&amp;x=40&amp;y=10&amp;bpas=cd00000&amp;a3=102000505&amp;a3type=1&amp;a3value=%D4%E5%E4%E5%F0%E0%EB%FC%ED%FB%E9+%E7%E0%EA%EE%ED&amp;a6=&amp;a6type=1&amp;a6value=&amp;a15=&amp;a15type=1&amp;a15value=&amp;a7type=1&amp;a7from=&amp;a7to=&amp;a7date=10.12.1995&amp;a8=196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" TargetMode="External"/><Relationship Id="rId17" Type="http://schemas.openxmlformats.org/officeDocument/2006/relationships/hyperlink" Target="http://pravo.gov.ru/proxy/ips/?searchres=&amp;x=55&amp;y=10&amp;bpas=cd00000&amp;a3=102000497&amp;a3type=1&amp;a3value=%CF%F0%E8%EA%E0%E7&amp;a6=102000185&amp;a6type=1&amp;a6value=%CC%E8%ED%E8%F1%F2%E5%F0%F1%F2%E2%EE+%F2%F0%E0%ED%F1%EF%EE%F0%F2%E0&amp;a15=&amp;a15type=1&amp;a15value=&amp;a7type=1&amp;a7from=&amp;a7to=&amp;a7date=07.08.2020&amp;a8=288&amp;a8type=1&amp;a1=%CE+%EF%EE%F0%FF%E4%EA%E5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" TargetMode="External"/><Relationship Id="rId25" Type="http://schemas.openxmlformats.org/officeDocument/2006/relationships/hyperlink" Target="https://docs.cntd.ru/document/4616049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searchres=&amp;x=50&amp;y=13&amp;bpas=cd00000&amp;a3=102000505&amp;a3type=1&amp;a3value=%D4%E5%E4%E5%F0%E0%EB%FC%ED%FB%E9+%E7%E0%EA%EE%ED&amp;a6=&amp;a6type=1&amp;a6value=&amp;a15=&amp;a15type=1&amp;a15value=&amp;a7type=1&amp;a7from=&amp;a7to=&amp;a7date=08.11.2007&amp;a8=257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0" Type="http://schemas.openxmlformats.org/officeDocument/2006/relationships/hyperlink" Target="https://docs.cntd.ru/document/46160498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25.10.2001&amp;a8=136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60&amp;y=9" TargetMode="External"/><Relationship Id="rId11" Type="http://schemas.openxmlformats.org/officeDocument/2006/relationships/hyperlink" Target="http://pravo.gov.ru/proxy/ips/?searchres=&amp;x=40&amp;y=10&amp;bpas=cd00000&amp;a3=102000505&amp;a3type=1&amp;a3value=%D4%E5%E4%E5%F0%E0%EB%FC%ED%FB%E9+%E7%E0%EA%EE%ED&amp;a6=&amp;a6type=1&amp;a6value=&amp;a15=&amp;a15type=1&amp;a15value=&amp;a7type=1&amp;a7from=&amp;a7to=&amp;a7date=10.12.1995&amp;a8=196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" TargetMode="External"/><Relationship Id="rId24" Type="http://schemas.openxmlformats.org/officeDocument/2006/relationships/hyperlink" Target="https://docs.cntd.ru/document/461604986" TargetMode="External"/><Relationship Id="rId5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25.10.2001&amp;a8=136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60&amp;y=9" TargetMode="External"/><Relationship Id="rId15" Type="http://schemas.openxmlformats.org/officeDocument/2006/relationships/hyperlink" Target="http://pravo.gov.ru/proxy/ips/?searchres=&amp;x=50&amp;y=13&amp;bpas=cd00000&amp;a3=102000505&amp;a3type=1&amp;a3value=%D4%E5%E4%E5%F0%E0%EB%FC%ED%FB%E9+%E7%E0%EA%EE%ED&amp;a6=&amp;a6type=1&amp;a6value=&amp;a15=&amp;a15type=1&amp;a15value=&amp;a7type=1&amp;a7from=&amp;a7to=&amp;a7date=08.11.2007&amp;a8=257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3" Type="http://schemas.openxmlformats.org/officeDocument/2006/relationships/hyperlink" Target="https://docs.cntd.ru/document/461604986" TargetMode="External"/><Relationship Id="rId28" Type="http://schemas.openxmlformats.org/officeDocument/2006/relationships/hyperlink" Target="http://docs.cntd.ru/document/461604986" TargetMode="External"/><Relationship Id="rId10" Type="http://schemas.openxmlformats.org/officeDocument/2006/relationships/hyperlink" Target="http://pravo.gov.ru/proxy/ips/?searchres=&amp;x=32&amp;y=9&amp;bpas=cd00000&amp;a3=102000486&amp;a3type=1&amp;a3value=%CA%EE%E4%E5%EA%F1&amp;a6=&amp;a6type=1&amp;a6value=&amp;a15=&amp;a15type=1&amp;a15value=&amp;a7type=1&amp;a7from=&amp;a7to=&amp;a7date=29.12.2004&amp;a8=190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://pravo.gov.ru/proxy/ips/?searchres=&amp;x=55&amp;y=10&amp;bpas=cd00000&amp;a3=102000497&amp;a3type=1&amp;a3value=%CF%F0%E8%EA%E0%E7&amp;a6=102000185&amp;a6type=1&amp;a6value=%CC%E8%ED%E8%F1%F2%E5%F0%F1%F2%E2%EE+%F2%F0%E0%ED%F1%EF%EE%F0%F2%E0&amp;a15=&amp;a15type=1&amp;a15value=&amp;a7type=1&amp;a7from=&amp;a7to=&amp;a7date=07.08.2020&amp;a8=288&amp;a8type=1&amp;a1=%CE+%EF%EE%F0%FF%E4%EA%E5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x=32&amp;y=9&amp;bpas=cd00000&amp;a3=102000486&amp;a3type=1&amp;a3value=%CA%EE%E4%E5%EA%F1&amp;a6=&amp;a6type=1&amp;a6value=&amp;a15=&amp;a15type=1&amp;a15value=&amp;a7type=1&amp;a7from=&amp;a7to=&amp;a7date=29.12.2004&amp;a8=190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://pravo.gov.ru/proxy/ips/?searchres=&amp;x=50&amp;y=13&amp;bpas=cd00000&amp;a3=102000505&amp;a3type=1&amp;a3value=%D4%E5%E4%E5%F0%E0%EB%FC%ED%FB%E9+%E7%E0%EA%EE%ED&amp;a6=&amp;a6type=1&amp;a6value=&amp;a15=&amp;a15type=1&amp;a15value=&amp;a7type=1&amp;a7from=&amp;a7to=&amp;a7date=08.11.2007&amp;a8=257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2" Type="http://schemas.openxmlformats.org/officeDocument/2006/relationships/hyperlink" Target="https://docs.cntd.ru/document/461604986" TargetMode="External"/><Relationship Id="rId27" Type="http://schemas.openxmlformats.org/officeDocument/2006/relationships/hyperlink" Target="http://docs.cntd.ru/document/4616049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10</cp:revision>
  <dcterms:created xsi:type="dcterms:W3CDTF">2022-02-18T10:52:00Z</dcterms:created>
  <dcterms:modified xsi:type="dcterms:W3CDTF">2023-03-03T06:37:00Z</dcterms:modified>
</cp:coreProperties>
</file>