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68" w:rsidRDefault="001C37C6" w:rsidP="00DA0C68">
      <w:pPr>
        <w:rPr>
          <w:sz w:val="26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1" wp14:anchorId="6B543B37" wp14:editId="1970A52B">
            <wp:simplePos x="0" y="0"/>
            <wp:positionH relativeFrom="margin">
              <wp:posOffset>2679065</wp:posOffset>
            </wp:positionH>
            <wp:positionV relativeFrom="paragraph">
              <wp:posOffset>-490855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68" w:rsidRDefault="00DA0C68" w:rsidP="00DA0C68">
      <w:pPr>
        <w:pStyle w:val="a5"/>
      </w:pPr>
    </w:p>
    <w:p w:rsidR="00DA0C68" w:rsidRDefault="00DA0C68" w:rsidP="00DA0C68">
      <w:pPr>
        <w:pStyle w:val="a5"/>
      </w:pPr>
      <w:r>
        <w:t xml:space="preserve">АДМИНИСТРАЦИЯ   НОВОПАШКОВСКОГО  СЕЛЬСКОГО  ПОСЕЛЕНИЯ КРЫЛОВСКОГО РАЙОНА </w:t>
      </w:r>
    </w:p>
    <w:p w:rsidR="00DA0C68" w:rsidRDefault="00DA0C68" w:rsidP="00DA0C68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C68" w:rsidRDefault="00DA0C68" w:rsidP="00DA0C68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A0C68" w:rsidRDefault="00DA0C68" w:rsidP="00DA0C68">
      <w:pPr>
        <w:pStyle w:val="a3"/>
        <w:rPr>
          <w:sz w:val="28"/>
          <w:szCs w:val="20"/>
        </w:rPr>
      </w:pPr>
    </w:p>
    <w:p w:rsidR="00DA0C68" w:rsidRDefault="00DA0C68" w:rsidP="00DA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205818">
        <w:rPr>
          <w:rFonts w:ascii="Times New Roman" w:hAnsi="Times New Roman" w:cs="Times New Roman"/>
          <w:b/>
          <w:spacing w:val="-4"/>
          <w:sz w:val="28"/>
          <w:szCs w:val="28"/>
        </w:rPr>
        <w:t>06.06.2016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205818">
        <w:rPr>
          <w:rFonts w:ascii="Times New Roman" w:hAnsi="Times New Roman" w:cs="Times New Roman"/>
          <w:b/>
          <w:sz w:val="28"/>
          <w:szCs w:val="28"/>
        </w:rPr>
        <w:t>77</w:t>
      </w:r>
      <w:bookmarkStart w:id="0" w:name="_GoBack"/>
      <w:bookmarkEnd w:id="0"/>
    </w:p>
    <w:p w:rsidR="00DA0C68" w:rsidRDefault="00DA0C68" w:rsidP="00DA0C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DA0C68" w:rsidRDefault="00DA0C68" w:rsidP="00DA0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8" w:rsidRDefault="001E235F" w:rsidP="001B7C18">
      <w:pPr>
        <w:pStyle w:val="a5"/>
      </w:pPr>
      <w:r>
        <w:rPr>
          <w:rStyle w:val="s2"/>
        </w:rPr>
        <w:t xml:space="preserve">Об отмене постановления администрации </w:t>
      </w:r>
      <w:r w:rsidR="001B7C18">
        <w:t xml:space="preserve">Новопашковского сельского поселения </w:t>
      </w:r>
      <w:r w:rsidRPr="001B173A">
        <w:t xml:space="preserve">от </w:t>
      </w:r>
      <w:r w:rsidR="001B7C18">
        <w:t xml:space="preserve"> </w:t>
      </w:r>
      <w:r>
        <w:t>16.06</w:t>
      </w:r>
      <w:r w:rsidR="002E2C68">
        <w:t>.</w:t>
      </w:r>
      <w:r>
        <w:t>2015</w:t>
      </w:r>
      <w:r w:rsidR="001B7C18">
        <w:t xml:space="preserve">  </w:t>
      </w:r>
      <w:r w:rsidRPr="001B173A">
        <w:t xml:space="preserve"> № </w:t>
      </w:r>
      <w:r>
        <w:t xml:space="preserve">53  </w:t>
      </w:r>
      <w:r w:rsidR="001B7C18">
        <w:t xml:space="preserve">« Об утверждении Правил присвоения, изменения и аннулирования адресов на территории Новопашковского сельского поселения Крыловского района»   </w:t>
      </w:r>
    </w:p>
    <w:p w:rsidR="001E235F" w:rsidRDefault="001E235F" w:rsidP="001B7C18">
      <w:pPr>
        <w:pStyle w:val="a5"/>
        <w:jc w:val="both"/>
      </w:pPr>
    </w:p>
    <w:p w:rsidR="002E2C68" w:rsidRPr="002E2C68" w:rsidRDefault="002E2C68" w:rsidP="002E2C68">
      <w:pPr>
        <w:pStyle w:val="a3"/>
      </w:pPr>
    </w:p>
    <w:p w:rsidR="001B7C18" w:rsidRDefault="001B7C18" w:rsidP="001B7C18">
      <w:pPr>
        <w:pStyle w:val="a5"/>
        <w:jc w:val="both"/>
        <w:rPr>
          <w:b w:val="0"/>
          <w:szCs w:val="28"/>
        </w:rPr>
      </w:pPr>
      <w:r w:rsidRPr="001B7C18">
        <w:rPr>
          <w:b w:val="0"/>
          <w:szCs w:val="28"/>
        </w:rPr>
        <w:t xml:space="preserve">             </w:t>
      </w:r>
      <w:r w:rsidR="001E235F" w:rsidRPr="001B7C18">
        <w:rPr>
          <w:b w:val="0"/>
          <w:szCs w:val="28"/>
        </w:rPr>
        <w:t xml:space="preserve">В связи с протестом прокурора </w:t>
      </w:r>
      <w:r w:rsidRPr="001B7C18">
        <w:rPr>
          <w:b w:val="0"/>
          <w:szCs w:val="28"/>
        </w:rPr>
        <w:t>Крыловского</w:t>
      </w:r>
      <w:r w:rsidR="001E235F" w:rsidRPr="001B7C18">
        <w:rPr>
          <w:b w:val="0"/>
          <w:szCs w:val="28"/>
        </w:rPr>
        <w:t xml:space="preserve"> района от </w:t>
      </w:r>
      <w:r w:rsidRPr="001B7C18">
        <w:rPr>
          <w:b w:val="0"/>
          <w:szCs w:val="28"/>
        </w:rPr>
        <w:t>25</w:t>
      </w:r>
      <w:r w:rsidR="001E235F" w:rsidRPr="001B7C18">
        <w:rPr>
          <w:b w:val="0"/>
          <w:szCs w:val="28"/>
        </w:rPr>
        <w:t xml:space="preserve"> ма</w:t>
      </w:r>
      <w:r w:rsidRPr="001B7C18">
        <w:rPr>
          <w:b w:val="0"/>
          <w:szCs w:val="28"/>
        </w:rPr>
        <w:t>я</w:t>
      </w:r>
      <w:r w:rsidR="001E235F" w:rsidRPr="001B7C18">
        <w:rPr>
          <w:b w:val="0"/>
          <w:szCs w:val="28"/>
        </w:rPr>
        <w:t xml:space="preserve"> 201</w:t>
      </w:r>
      <w:r w:rsidRPr="001B7C18">
        <w:rPr>
          <w:b w:val="0"/>
          <w:szCs w:val="28"/>
        </w:rPr>
        <w:t>6</w:t>
      </w:r>
      <w:r w:rsidR="001E235F" w:rsidRPr="001B7C18">
        <w:rPr>
          <w:b w:val="0"/>
          <w:szCs w:val="28"/>
        </w:rPr>
        <w:t xml:space="preserve"> года № </w:t>
      </w:r>
      <w:r w:rsidRPr="001B7C18">
        <w:rPr>
          <w:b w:val="0"/>
          <w:szCs w:val="28"/>
        </w:rPr>
        <w:t>1743</w:t>
      </w:r>
      <w:r w:rsidR="001E235F" w:rsidRPr="001B7C18">
        <w:rPr>
          <w:b w:val="0"/>
          <w:szCs w:val="28"/>
        </w:rPr>
        <w:t xml:space="preserve"> на постановление </w:t>
      </w:r>
      <w:r w:rsidRPr="001B7C18">
        <w:rPr>
          <w:rStyle w:val="s2"/>
          <w:b w:val="0"/>
        </w:rPr>
        <w:t xml:space="preserve">администрации </w:t>
      </w:r>
      <w:r w:rsidRPr="001B7C18">
        <w:rPr>
          <w:b w:val="0"/>
        </w:rPr>
        <w:t>Новопашковского сельского поселения от  16.06</w:t>
      </w:r>
      <w:r w:rsidR="002E2C68">
        <w:rPr>
          <w:b w:val="0"/>
        </w:rPr>
        <w:t xml:space="preserve">. </w:t>
      </w:r>
      <w:r w:rsidRPr="001B7C18">
        <w:rPr>
          <w:b w:val="0"/>
        </w:rPr>
        <w:t>2015   № 53</w:t>
      </w:r>
      <w:r w:rsidR="002E2C68">
        <w:rPr>
          <w:b w:val="0"/>
        </w:rPr>
        <w:t xml:space="preserve"> «</w:t>
      </w:r>
      <w:r w:rsidRPr="001B7C18">
        <w:rPr>
          <w:b w:val="0"/>
        </w:rPr>
        <w:t xml:space="preserve">Об утверждении Правил присвоения, изменения и аннулирования адресов на территории Новопашковского сельского поселения Крыловского района» </w:t>
      </w:r>
      <w:r w:rsidR="001E235F" w:rsidRPr="001B7C18">
        <w:rPr>
          <w:b w:val="0"/>
          <w:szCs w:val="28"/>
        </w:rPr>
        <w:t>и в целях приведения в соответствие с действующим законодательством,</w:t>
      </w:r>
      <w:r w:rsidR="002E2C68">
        <w:rPr>
          <w:b w:val="0"/>
          <w:szCs w:val="28"/>
        </w:rPr>
        <w:t xml:space="preserve"> </w:t>
      </w:r>
      <w:proofErr w:type="gramStart"/>
      <w:r w:rsidR="001E235F" w:rsidRPr="001B7C18">
        <w:rPr>
          <w:b w:val="0"/>
          <w:szCs w:val="28"/>
        </w:rPr>
        <w:t>п</w:t>
      </w:r>
      <w:proofErr w:type="gramEnd"/>
      <w:r w:rsidR="001E235F" w:rsidRPr="001B7C18">
        <w:rPr>
          <w:b w:val="0"/>
          <w:szCs w:val="28"/>
        </w:rPr>
        <w:t xml:space="preserve"> о с т а н о в л я ю:</w:t>
      </w:r>
    </w:p>
    <w:p w:rsidR="001B7C18" w:rsidRDefault="001B7C18" w:rsidP="001B7C18">
      <w:pPr>
        <w:pStyle w:val="a5"/>
        <w:jc w:val="both"/>
      </w:pPr>
      <w:r>
        <w:rPr>
          <w:b w:val="0"/>
          <w:szCs w:val="28"/>
        </w:rPr>
        <w:t xml:space="preserve">           </w:t>
      </w:r>
      <w:r w:rsidR="001E235F" w:rsidRPr="001B7C18">
        <w:rPr>
          <w:b w:val="0"/>
          <w:szCs w:val="28"/>
        </w:rPr>
        <w:t xml:space="preserve">1. Отменить постановление </w:t>
      </w:r>
      <w:r w:rsidRPr="001B7C18">
        <w:rPr>
          <w:rStyle w:val="s2"/>
          <w:b w:val="0"/>
        </w:rPr>
        <w:t xml:space="preserve">администрации </w:t>
      </w:r>
      <w:r w:rsidRPr="001B7C18">
        <w:rPr>
          <w:b w:val="0"/>
        </w:rPr>
        <w:t>Новопашковского сельского поселения от  16.06</w:t>
      </w:r>
      <w:r w:rsidR="002E2C68">
        <w:rPr>
          <w:b w:val="0"/>
        </w:rPr>
        <w:t>.</w:t>
      </w:r>
      <w:r w:rsidRPr="001B7C18">
        <w:rPr>
          <w:b w:val="0"/>
        </w:rPr>
        <w:t>2015   № 53  «</w:t>
      </w:r>
      <w:r w:rsidR="002E2C68">
        <w:rPr>
          <w:b w:val="0"/>
        </w:rPr>
        <w:t xml:space="preserve"> </w:t>
      </w:r>
      <w:r w:rsidRPr="001B7C18">
        <w:rPr>
          <w:b w:val="0"/>
        </w:rPr>
        <w:t>Об утверждении Правил присвоения, изменения и аннулирования адресов на территории Новопашковского сельского поселения Крыловского района»</w:t>
      </w:r>
      <w:proofErr w:type="gramStart"/>
      <w:r w:rsidRPr="002E2C68">
        <w:rPr>
          <w:b w:val="0"/>
        </w:rPr>
        <w:t xml:space="preserve"> .</w:t>
      </w:r>
      <w:proofErr w:type="gramEnd"/>
      <w:r>
        <w:t xml:space="preserve">  </w:t>
      </w:r>
    </w:p>
    <w:p w:rsidR="00DA0C68" w:rsidRDefault="00DA0C68" w:rsidP="00DA0C68">
      <w:pPr>
        <w:pStyle w:val="a7"/>
        <w:jc w:val="both"/>
      </w:pPr>
      <w:bookmarkStart w:id="1" w:name="sub_11"/>
      <w:r>
        <w:t xml:space="preserve">         </w:t>
      </w:r>
      <w:r w:rsidR="001C37C6">
        <w:t xml:space="preserve"> </w:t>
      </w:r>
      <w:r w:rsidR="001B7C18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A0C68" w:rsidRDefault="00DA0C68" w:rsidP="00DA0C6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C37C6">
        <w:rPr>
          <w:b w:val="0"/>
          <w:szCs w:val="28"/>
        </w:rPr>
        <w:t xml:space="preserve"> </w:t>
      </w:r>
      <w:r w:rsidR="001B7C18">
        <w:rPr>
          <w:b w:val="0"/>
          <w:szCs w:val="28"/>
        </w:rPr>
        <w:t>3</w:t>
      </w:r>
      <w:r>
        <w:rPr>
          <w:b w:val="0"/>
          <w:szCs w:val="28"/>
        </w:rPr>
        <w:t>. Настоящее постановление вступает в силу со дня его официального обнародования.</w:t>
      </w:r>
    </w:p>
    <w:p w:rsidR="00DA0C68" w:rsidRDefault="00DA0C68" w:rsidP="00DA0C68">
      <w:pPr>
        <w:tabs>
          <w:tab w:val="center" w:pos="4677"/>
          <w:tab w:val="left" w:pos="7260"/>
        </w:tabs>
        <w:jc w:val="both"/>
      </w:pPr>
    </w:p>
    <w:bookmarkEnd w:id="1"/>
    <w:p w:rsidR="00DA0C68" w:rsidRDefault="00DA0C68" w:rsidP="00DA0C68">
      <w:pPr>
        <w:pStyle w:val="a5"/>
        <w:jc w:val="both"/>
        <w:rPr>
          <w:b w:val="0"/>
        </w:rPr>
      </w:pPr>
      <w:r>
        <w:rPr>
          <w:b w:val="0"/>
        </w:rPr>
        <w:t xml:space="preserve">Глава Новопашковского сельского поселения </w:t>
      </w:r>
    </w:p>
    <w:p w:rsidR="00DA0C68" w:rsidRDefault="00DA0C68" w:rsidP="00DA0C68">
      <w:pPr>
        <w:pStyle w:val="a5"/>
        <w:jc w:val="both"/>
        <w:rPr>
          <w:b w:val="0"/>
        </w:rPr>
      </w:pPr>
      <w:r>
        <w:rPr>
          <w:b w:val="0"/>
        </w:rPr>
        <w:t xml:space="preserve">Крыловского района                                                                          И.В. Корсун                                                                  </w:t>
      </w:r>
    </w:p>
    <w:p w:rsidR="00DA0C68" w:rsidRDefault="00DA0C68" w:rsidP="00DA0C68">
      <w:pPr>
        <w:pStyle w:val="a5"/>
        <w:jc w:val="both"/>
        <w:rPr>
          <w:b w:val="0"/>
        </w:rPr>
      </w:pPr>
    </w:p>
    <w:p w:rsidR="00DA0C68" w:rsidRDefault="00DA0C68" w:rsidP="00DA0C68">
      <w:pPr>
        <w:pStyle w:val="a5"/>
        <w:jc w:val="both"/>
        <w:rPr>
          <w:b w:val="0"/>
        </w:rPr>
      </w:pPr>
    </w:p>
    <w:p w:rsidR="00DA0C68" w:rsidRDefault="00DA0C68" w:rsidP="00DA0C68"/>
    <w:p w:rsidR="00DA0C68" w:rsidRDefault="00DA0C68" w:rsidP="00DA0C68"/>
    <w:p w:rsidR="00CB6E00" w:rsidRDefault="00CB6E00"/>
    <w:sectPr w:rsidR="00CB6E00" w:rsidSect="002E2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89"/>
    <w:rsid w:val="001B7C18"/>
    <w:rsid w:val="001C37C6"/>
    <w:rsid w:val="001E235F"/>
    <w:rsid w:val="00205818"/>
    <w:rsid w:val="002E2C68"/>
    <w:rsid w:val="00894F5C"/>
    <w:rsid w:val="00A75E89"/>
    <w:rsid w:val="00C42E27"/>
    <w:rsid w:val="00CB6E00"/>
    <w:rsid w:val="00D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0C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A0C6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DA0C6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DA0C68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DA0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DA0C68"/>
    <w:rPr>
      <w:b/>
      <w:bCs/>
      <w:color w:val="26282F"/>
    </w:rPr>
  </w:style>
  <w:style w:type="character" w:styleId="a9">
    <w:name w:val="Strong"/>
    <w:basedOn w:val="a0"/>
    <w:qFormat/>
    <w:rsid w:val="00DA0C68"/>
    <w:rPr>
      <w:b/>
      <w:bCs/>
    </w:rPr>
  </w:style>
  <w:style w:type="paragraph" w:customStyle="1" w:styleId="p12">
    <w:name w:val="p12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E235F"/>
  </w:style>
  <w:style w:type="paragraph" w:customStyle="1" w:styleId="p13">
    <w:name w:val="p13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0C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A0C6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DA0C6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DA0C68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DA0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DA0C68"/>
    <w:rPr>
      <w:b/>
      <w:bCs/>
      <w:color w:val="26282F"/>
    </w:rPr>
  </w:style>
  <w:style w:type="character" w:styleId="a9">
    <w:name w:val="Strong"/>
    <w:basedOn w:val="a0"/>
    <w:qFormat/>
    <w:rsid w:val="00DA0C68"/>
    <w:rPr>
      <w:b/>
      <w:bCs/>
    </w:rPr>
  </w:style>
  <w:style w:type="paragraph" w:customStyle="1" w:styleId="p12">
    <w:name w:val="p12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E235F"/>
  </w:style>
  <w:style w:type="paragraph" w:customStyle="1" w:styleId="p13">
    <w:name w:val="p13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5</cp:revision>
  <cp:lastPrinted>2016-06-14T08:42:00Z</cp:lastPrinted>
  <dcterms:created xsi:type="dcterms:W3CDTF">2016-06-14T07:12:00Z</dcterms:created>
  <dcterms:modified xsi:type="dcterms:W3CDTF">2016-06-16T06:26:00Z</dcterms:modified>
</cp:coreProperties>
</file>